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EC" w:rsidRDefault="001B29C2">
      <w:pPr>
        <w:spacing w:after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2173315" cy="866821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3315" cy="8668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   </w:t>
      </w:r>
    </w:p>
    <w:p w:rsidR="005A3FEC" w:rsidRDefault="001B29C2">
      <w:pPr>
        <w:spacing w:after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                            LOCAL OPEN TENDER NOTICE</w:t>
      </w:r>
    </w:p>
    <w:p w:rsidR="005A3FEC" w:rsidRDefault="005A3FEC">
      <w:pPr>
        <w:spacing w:after="0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5A3FEC" w:rsidRDefault="001B29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Medical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gases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supply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upgrading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works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for Black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Tikur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Anbessa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Specialized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Hospital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Neonatal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Intensive Care Unit – NICU</w:t>
      </w:r>
    </w:p>
    <w:p w:rsidR="005A3FEC" w:rsidRDefault="005A3FEC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3FEC" w:rsidRPr="001B29C2" w:rsidRDefault="001B29C2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pt-PT"/>
        </w:rPr>
      </w:pPr>
      <w:r w:rsidRPr="001B29C2">
        <w:rPr>
          <w:rFonts w:ascii="Times New Roman" w:eastAsia="Times New Roman" w:hAnsi="Times New Roman" w:cs="Times New Roman"/>
          <w:b/>
          <w:bCs/>
          <w:sz w:val="44"/>
          <w:szCs w:val="44"/>
          <w:lang w:val="pt-PT"/>
        </w:rPr>
        <w:t>Ref. Nr.: 15/CUAMM/ETH/2026/AID 012958</w:t>
      </w:r>
      <w:r w:rsidRPr="001B29C2">
        <w:rPr>
          <w:rFonts w:ascii="Times New Roman" w:eastAsia="Times New Roman" w:hAnsi="Times New Roman" w:cs="Times New Roman"/>
          <w:b/>
          <w:bCs/>
          <w:lang w:val="pt-PT"/>
        </w:rPr>
        <w:t xml:space="preserve"> </w:t>
      </w:r>
    </w:p>
    <w:p w:rsidR="005A3FEC" w:rsidRPr="001B29C2" w:rsidRDefault="005A3FE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val="pt-PT"/>
        </w:rPr>
      </w:pPr>
    </w:p>
    <w:p w:rsidR="005A3FEC" w:rsidRPr="001B29C2" w:rsidRDefault="001B29C2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1B29C2">
        <w:rPr>
          <w:rFonts w:ascii="Times New Roman" w:eastAsia="Times New Roman" w:hAnsi="Times New Roman" w:cs="Times New Roman"/>
          <w:sz w:val="28"/>
          <w:szCs w:val="28"/>
          <w:lang w:val="pt-PT"/>
        </w:rPr>
        <w:t>The International NGO, Doctors with Africa CUAMM, under the project titled “</w:t>
      </w:r>
      <w:r w:rsidRPr="001B29C2">
        <w:rPr>
          <w:rFonts w:ascii="Times New Roman" w:eastAsia="Times New Roman" w:hAnsi="Times New Roman" w:cs="Times New Roman"/>
          <w:color w:val="222222"/>
          <w:lang w:val="pt-PT"/>
        </w:rPr>
        <w:t>“Strengthening Neonatology in Ethiopia - AID 012958” rénovation of Black Lion Hospital NICU in Addis Ababa, Ethiopia</w:t>
      </w:r>
      <w:r w:rsidRPr="001B29C2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”</w:t>
      </w:r>
      <w:r w:rsidRPr="001B29C2">
        <w:rPr>
          <w:rFonts w:ascii="Times New Roman" w:eastAsia="Times New Roman" w:hAnsi="Times New Roman" w:cs="Times New Roman"/>
          <w:sz w:val="28"/>
          <w:szCs w:val="28"/>
          <w:lang w:val="pt-PT"/>
        </w:rPr>
        <w:t>, is launching the present Local Open Tender to select eligible</w:t>
      </w:r>
      <w:r w:rsidRPr="001B29C2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 suppliers for Medical gases supply upgrading works for Black lion (Tikur Anbessa) Specialized Hospital Neonatal Intensive Care Unit – NICU</w:t>
      </w:r>
    </w:p>
    <w:p w:rsidR="005A3FEC" w:rsidRDefault="001B29C2">
      <w:pPr>
        <w:tabs>
          <w:tab w:val="left" w:pos="709"/>
          <w:tab w:val="left" w:pos="851"/>
          <w:tab w:val="left" w:pos="1134"/>
          <w:tab w:val="left" w:pos="141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Please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find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the complete tender dossier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following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link:</w:t>
      </w:r>
    </w:p>
    <w:p w:rsidR="005A3FEC" w:rsidRDefault="005A3FEC">
      <w:pPr>
        <w:tabs>
          <w:tab w:val="left" w:pos="709"/>
          <w:tab w:val="left" w:pos="851"/>
          <w:tab w:val="left" w:pos="1134"/>
          <w:tab w:val="left" w:pos="1418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A3FEC" w:rsidRDefault="001B29C2">
      <w:pPr>
        <w:rPr>
          <w:rFonts w:ascii="Times New Roman" w:eastAsia="Times New Roman" w:hAnsi="Times New Roman" w:cs="Times New Roman"/>
          <w:sz w:val="28"/>
          <w:szCs w:val="28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https://doctorswithafrica.org/en/get-involved/tender/open-tender-for-medical-gases-supply/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3FEC" w:rsidRDefault="005A3FE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A3FEC" w:rsidRDefault="001B29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collect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with Africa CUAMM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office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following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address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A3FEC" w:rsidRPr="001B29C2" w:rsidRDefault="001B29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1B29C2">
        <w:rPr>
          <w:rFonts w:ascii="Times New Roman" w:eastAsia="Times New Roman" w:hAnsi="Times New Roman" w:cs="Times New Roman"/>
          <w:sz w:val="28"/>
          <w:szCs w:val="28"/>
          <w:lang w:val="pt-PT"/>
        </w:rPr>
        <w:t>Bole Subcity, Woreda 3, House nr. 2434, Addis Ababa.</w:t>
      </w:r>
    </w:p>
    <w:p w:rsidR="005A3FEC" w:rsidRPr="001B29C2" w:rsidRDefault="005A3F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</w:p>
    <w:p w:rsidR="005A3FEC" w:rsidRDefault="001B29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Tender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offers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can be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delivered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-delivery or by post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address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3FEC" w:rsidRDefault="001B29C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Tender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submission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deadline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is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June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2026, 5 PM.</w:t>
      </w:r>
    </w:p>
    <w:p w:rsidR="005A3FEC" w:rsidRDefault="005A3F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FEC" w:rsidRDefault="001B29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Please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deliver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documentation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list</w:t>
      </w:r>
      <w:r>
        <w:rPr>
          <w:rFonts w:ascii="Times New Roman" w:eastAsia="Times New Roman" w:hAnsi="Times New Roman" w:cs="Times New Roman"/>
          <w:sz w:val="28"/>
          <w:szCs w:val="28"/>
        </w:rPr>
        <w:t>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Annex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XIII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Check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List.</w:t>
      </w:r>
    </w:p>
    <w:p w:rsidR="005A3FEC" w:rsidRDefault="005A3FE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3FEC" w:rsidRDefault="001B29C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b94s0kru8ki1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The public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tenders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opening session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be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held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according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to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timetable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provided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in the tender dossier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Doctors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with Africa CUAMM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office, Addis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Ababa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5A3FEC">
      <w:pgSz w:w="16838" w:h="11906" w:orient="landscape"/>
      <w:pgMar w:top="284" w:right="851" w:bottom="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B13D014-99E4-4320-9A2C-5F1F7AAED7C7}"/>
    <w:embedBold r:id="rId2" w:fontKey="{4EF92C48-04EC-4B88-BBAB-85185B55A4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0AC4392-158D-4B7D-B479-81F24BDA85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451C5C5-F1D8-441E-BA3F-80ECC6C8F14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EC"/>
    <w:rsid w:val="001B29C2"/>
    <w:rsid w:val="005A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CDD9F-8335-4821-A500-A8073E6A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torswithafrica.org/en/get-involved/tender/open-tender-for-medical-gases-supply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p/nZDVVifnIy9Vx/RiZkH3k2XQ==">CgMxLjAyDmguYjk0czBrcnU4a2kxOAByITF2SDZlZDF0US1VclJrVTYyS3otZUhMXzVTOUtDRG9JMA==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Fiacco</dc:creator>
  <cp:lastModifiedBy>Flavia Fiacco</cp:lastModifiedBy>
  <cp:revision>2</cp:revision>
  <dcterms:created xsi:type="dcterms:W3CDTF">2026-05-11T12:13:00Z</dcterms:created>
  <dcterms:modified xsi:type="dcterms:W3CDTF">2026-05-11T12:13:00Z</dcterms:modified>
</cp:coreProperties>
</file>