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FF918" w14:textId="77777777" w:rsidR="0071597B" w:rsidRPr="00310DFE" w:rsidRDefault="00A35C8B">
      <w:pPr>
        <w:pStyle w:val="Heading1"/>
        <w:numPr>
          <w:ilvl w:val="0"/>
          <w:numId w:val="0"/>
        </w:numPr>
        <w:rPr>
          <w:rFonts w:ascii="Times New Roman" w:hAnsi="Times New Roman"/>
          <w:b w:val="0"/>
          <w:sz w:val="28"/>
          <w:szCs w:val="28"/>
          <w:lang w:val="en-GB"/>
        </w:rPr>
      </w:pPr>
      <w:bookmarkStart w:id="0" w:name="_Toc42488099"/>
      <w:r w:rsidRPr="00310DFE">
        <w:rPr>
          <w:rFonts w:ascii="Times New Roman" w:hAnsi="Times New Roman"/>
          <w:i/>
          <w:sz w:val="28"/>
          <w:szCs w:val="28"/>
          <w:lang w:val="en-GB"/>
        </w:rPr>
        <w:t>ANNEX IV</w:t>
      </w:r>
      <w:r w:rsidRPr="00310DFE">
        <w:rPr>
          <w:rFonts w:ascii="Times New Roman" w:hAnsi="Times New Roman"/>
          <w:sz w:val="28"/>
          <w:szCs w:val="28"/>
          <w:lang w:val="en-GB"/>
        </w:rPr>
        <w:t xml:space="preserve">: </w:t>
      </w:r>
      <w:r w:rsidRPr="00310DFE">
        <w:rPr>
          <w:rFonts w:ascii="Times New Roman" w:hAnsi="Times New Roman"/>
          <w:b w:val="0"/>
          <w:sz w:val="28"/>
          <w:szCs w:val="28"/>
          <w:lang w:val="en-GB"/>
        </w:rPr>
        <w:t>Budget breakdown</w:t>
      </w:r>
      <w:r w:rsidRPr="00310DFE">
        <w:rPr>
          <w:rFonts w:ascii="Times New Roman" w:hAnsi="Times New Roman"/>
          <w:sz w:val="28"/>
          <w:szCs w:val="28"/>
          <w:lang w:val="en-GB"/>
        </w:rPr>
        <w:t xml:space="preserve"> (</w:t>
      </w:r>
      <w:r w:rsidRPr="00310DFE">
        <w:rPr>
          <w:rFonts w:ascii="Times New Roman" w:hAnsi="Times New Roman"/>
          <w:b w:val="0"/>
          <w:sz w:val="28"/>
          <w:szCs w:val="28"/>
          <w:lang w:val="en-GB"/>
        </w:rPr>
        <w:t>Model financial offer</w:t>
      </w:r>
      <w:r w:rsidRPr="00310DFE">
        <w:rPr>
          <w:rFonts w:ascii="Times New Roman" w:hAnsi="Times New Roman"/>
          <w:sz w:val="28"/>
          <w:szCs w:val="28"/>
          <w:lang w:val="en-GB"/>
        </w:rPr>
        <w:t xml:space="preserve">) </w:t>
      </w:r>
      <w:bookmarkEnd w:id="0"/>
    </w:p>
    <w:p w14:paraId="4EF3F2CC" w14:textId="77777777" w:rsidR="0071597B" w:rsidRPr="00310DFE" w:rsidRDefault="00A35C8B">
      <w:pPr>
        <w:ind w:right="680"/>
        <w:jc w:val="right"/>
        <w:outlineLvl w:val="0"/>
        <w:rPr>
          <w:rFonts w:ascii="Times New Roman" w:hAnsi="Times New Roman"/>
          <w:sz w:val="28"/>
          <w:szCs w:val="28"/>
          <w:lang w:val="en-GB"/>
        </w:rPr>
      </w:pPr>
      <w:r w:rsidRPr="00310DFE">
        <w:rPr>
          <w:rFonts w:ascii="Times New Roman" w:hAnsi="Times New Roman"/>
          <w:sz w:val="28"/>
          <w:szCs w:val="28"/>
          <w:lang w:val="en-GB"/>
        </w:rPr>
        <w:t xml:space="preserve">Page No 1 </w:t>
      </w:r>
      <w:r w:rsidRPr="00310DFE">
        <w:rPr>
          <w:rFonts w:ascii="Times New Roman" w:hAnsi="Times New Roman"/>
          <w:b/>
          <w:sz w:val="28"/>
          <w:szCs w:val="28"/>
          <w:lang w:val="en-GB"/>
        </w:rPr>
        <w:t>[o</w:t>
      </w:r>
      <w:r w:rsidRPr="00310DFE">
        <w:rPr>
          <w:rFonts w:ascii="Times New Roman" w:hAnsi="Times New Roman"/>
          <w:sz w:val="28"/>
          <w:szCs w:val="28"/>
          <w:lang w:val="en-GB"/>
        </w:rPr>
        <w:t>f…</w:t>
      </w:r>
      <w:r w:rsidRPr="00310DFE">
        <w:rPr>
          <w:rFonts w:ascii="Times New Roman" w:hAnsi="Times New Roman"/>
          <w:b/>
          <w:sz w:val="28"/>
          <w:szCs w:val="28"/>
          <w:lang w:val="en-GB"/>
        </w:rPr>
        <w:t>]</w:t>
      </w:r>
    </w:p>
    <w:p w14:paraId="7FB65738" w14:textId="041E1AFA" w:rsidR="00BF2802" w:rsidRPr="00483F15" w:rsidRDefault="00A35C8B" w:rsidP="00BF2802">
      <w:pPr>
        <w:shd w:val="clear" w:color="auto" w:fill="FFFFFF"/>
        <w:spacing w:after="0" w:line="235" w:lineRule="atLeast"/>
        <w:rPr>
          <w:rFonts w:ascii="Times New Roman" w:hAnsi="Times New Roman"/>
          <w:b/>
          <w:sz w:val="28"/>
          <w:szCs w:val="28"/>
        </w:rPr>
      </w:pPr>
      <w:r w:rsidRPr="00310DFE">
        <w:rPr>
          <w:rFonts w:ascii="Times New Roman" w:hAnsi="Times New Roman"/>
          <w:b/>
          <w:sz w:val="28"/>
          <w:szCs w:val="28"/>
          <w:lang w:val="en-GB"/>
        </w:rPr>
        <w:t xml:space="preserve">CONTRACT TYPE: </w:t>
      </w:r>
      <w:r w:rsidR="00483F15" w:rsidRPr="00483F15">
        <w:rPr>
          <w:rFonts w:ascii="Times New Roman" w:hAnsi="Times New Roman"/>
          <w:b/>
          <w:sz w:val="28"/>
          <w:szCs w:val="28"/>
          <w:lang w:val="en-GB"/>
        </w:rPr>
        <w:t>PROVISION OF VEHICLE RENTAL SERVICE.</w:t>
      </w:r>
    </w:p>
    <w:p w14:paraId="113CFAC1" w14:textId="3458AA7A" w:rsidR="00605031" w:rsidRPr="00483F15" w:rsidRDefault="00A35C8B" w:rsidP="00605031">
      <w:pPr>
        <w:rPr>
          <w:rFonts w:ascii="Times New Roman" w:hAnsi="Times New Roman"/>
          <w:b/>
          <w:sz w:val="32"/>
          <w:szCs w:val="32"/>
          <w:lang w:val="en-GB"/>
        </w:rPr>
      </w:pPr>
      <w:r w:rsidRPr="00310DFE"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="0008355A" w:rsidRPr="0008355A">
        <w:rPr>
          <w:sz w:val="24"/>
          <w:szCs w:val="24"/>
        </w:rPr>
        <w:t>50/CUAMM/ETH/2025/</w:t>
      </w:r>
      <w:r w:rsidR="0008355A" w:rsidRPr="0008355A">
        <w:rPr>
          <w:rFonts w:ascii="Times New Roman" w:hAnsi="Times New Roman"/>
          <w:sz w:val="24"/>
          <w:szCs w:val="24"/>
        </w:rPr>
        <w:t>13057/ETH</w:t>
      </w:r>
      <w:r w:rsidR="00605031" w:rsidRPr="00483F15">
        <w:rPr>
          <w:rFonts w:ascii="Times New Roman" w:hAnsi="Times New Roman"/>
          <w:b/>
          <w:sz w:val="32"/>
          <w:szCs w:val="32"/>
          <w:lang w:val="en-GB"/>
        </w:rPr>
        <w:t xml:space="preserve"> </w:t>
      </w:r>
    </w:p>
    <w:p w14:paraId="6B6C77E1" w14:textId="77777777" w:rsidR="0071597B" w:rsidRPr="00310DFE" w:rsidRDefault="00A35C8B" w:rsidP="00605031">
      <w:pPr>
        <w:rPr>
          <w:rFonts w:ascii="Times New Roman" w:hAnsi="Times New Roman"/>
          <w:b/>
          <w:sz w:val="28"/>
          <w:szCs w:val="28"/>
          <w:lang w:val="en-GB"/>
        </w:rPr>
      </w:pPr>
      <w:r w:rsidRPr="00310DFE">
        <w:rPr>
          <w:rFonts w:ascii="Times New Roman" w:hAnsi="Times New Roman"/>
          <w:b/>
          <w:sz w:val="28"/>
          <w:szCs w:val="28"/>
          <w:lang w:val="en-GB"/>
        </w:rPr>
        <w:t xml:space="preserve">NAME OF </w:t>
      </w:r>
      <w:r w:rsidR="004E612D" w:rsidRPr="00310DFE">
        <w:rPr>
          <w:rFonts w:ascii="Times New Roman" w:hAnsi="Times New Roman"/>
          <w:b/>
          <w:sz w:val="28"/>
          <w:szCs w:val="28"/>
          <w:lang w:val="en-GB"/>
        </w:rPr>
        <w:t>BIDD</w:t>
      </w:r>
      <w:r w:rsidRPr="00310DFE">
        <w:rPr>
          <w:rFonts w:ascii="Times New Roman" w:hAnsi="Times New Roman"/>
          <w:b/>
          <w:sz w:val="28"/>
          <w:szCs w:val="28"/>
          <w:lang w:val="en-GB"/>
        </w:rPr>
        <w:t>ER:</w:t>
      </w:r>
      <w:r w:rsidRPr="00310DFE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310DFE">
        <w:rPr>
          <w:rFonts w:ascii="Times New Roman" w:hAnsi="Times New Roman"/>
          <w:b/>
          <w:sz w:val="28"/>
          <w:szCs w:val="28"/>
          <w:lang w:val="en-GB"/>
        </w:rPr>
        <w:t>_____________________</w:t>
      </w:r>
      <w:r w:rsidRPr="00310DFE">
        <w:rPr>
          <w:rFonts w:ascii="Times New Roman" w:hAnsi="Times New Roman"/>
          <w:b/>
          <w:sz w:val="28"/>
          <w:szCs w:val="28"/>
          <w:lang w:val="en-GB"/>
        </w:rPr>
        <w:softHyphen/>
      </w:r>
    </w:p>
    <w:p w14:paraId="3B3FF4AA" w14:textId="77777777" w:rsidR="0071597B" w:rsidRDefault="0071597B">
      <w:pPr>
        <w:spacing w:before="0"/>
        <w:outlineLvl w:val="0"/>
        <w:rPr>
          <w:rFonts w:ascii="Times New Roman" w:hAnsi="Times New Roman"/>
          <w:b/>
          <w:sz w:val="28"/>
          <w:szCs w:val="28"/>
          <w:lang w:val="en-GB"/>
        </w:rPr>
      </w:pPr>
    </w:p>
    <w:p w14:paraId="1F99F666" w14:textId="3865348A" w:rsidR="000336F6" w:rsidRPr="00483F15" w:rsidRDefault="00B712CA" w:rsidP="000336F6">
      <w:pPr>
        <w:autoSpaceDE w:val="0"/>
        <w:autoSpaceDN w:val="0"/>
        <w:adjustRightInd w:val="0"/>
        <w:spacing w:before="0" w:after="0"/>
        <w:jc w:val="both"/>
        <w:rPr>
          <w:rFonts w:cs="Arial"/>
          <w:sz w:val="24"/>
          <w:szCs w:val="24"/>
        </w:rPr>
      </w:pPr>
      <w:r w:rsidRPr="00483F15">
        <w:rPr>
          <w:rFonts w:ascii="Times New Roman" w:hAnsi="Times New Roman"/>
          <w:b/>
          <w:sz w:val="24"/>
          <w:szCs w:val="24"/>
          <w:lang w:val="en-GB"/>
        </w:rPr>
        <w:t xml:space="preserve">LOT 1 – </w:t>
      </w:r>
      <w:r w:rsidR="000336F6" w:rsidRPr="00483F15">
        <w:rPr>
          <w:rFonts w:cs="Arial"/>
          <w:sz w:val="24"/>
          <w:szCs w:val="24"/>
        </w:rPr>
        <w:t>Provision of vehicle rental service</w:t>
      </w:r>
      <w:r w:rsidR="00483F15" w:rsidRPr="00483F15">
        <w:rPr>
          <w:rFonts w:cs="Arial"/>
          <w:sz w:val="24"/>
          <w:szCs w:val="24"/>
        </w:rPr>
        <w:t>, can circulate</w:t>
      </w:r>
      <w:r w:rsidR="000336F6" w:rsidRPr="00483F15">
        <w:rPr>
          <w:rFonts w:cs="Arial"/>
          <w:sz w:val="24"/>
          <w:szCs w:val="24"/>
        </w:rPr>
        <w:t xml:space="preserve"> in </w:t>
      </w:r>
      <w:r w:rsidR="00483F15" w:rsidRPr="00483F15">
        <w:rPr>
          <w:rFonts w:cs="Arial"/>
          <w:sz w:val="24"/>
          <w:szCs w:val="24"/>
        </w:rPr>
        <w:t>Addis an</w:t>
      </w:r>
      <w:bookmarkStart w:id="1" w:name="_GoBack"/>
      <w:bookmarkEnd w:id="1"/>
      <w:r w:rsidR="00483F15" w:rsidRPr="00483F15">
        <w:rPr>
          <w:rFonts w:cs="Arial"/>
          <w:sz w:val="24"/>
          <w:szCs w:val="24"/>
        </w:rPr>
        <w:t xml:space="preserve">d </w:t>
      </w:r>
      <w:r w:rsidR="000336F6" w:rsidRPr="00483F15">
        <w:rPr>
          <w:rFonts w:cs="Arial"/>
          <w:sz w:val="24"/>
          <w:szCs w:val="24"/>
        </w:rPr>
        <w:t>Debre</w:t>
      </w:r>
      <w:r w:rsidR="00483F15" w:rsidRPr="00483F15">
        <w:rPr>
          <w:rFonts w:cs="Arial"/>
          <w:sz w:val="24"/>
          <w:szCs w:val="24"/>
        </w:rPr>
        <w:t xml:space="preserve"> Birh</w:t>
      </w:r>
      <w:r w:rsidR="000336F6" w:rsidRPr="00483F15">
        <w:rPr>
          <w:rFonts w:cs="Arial"/>
          <w:sz w:val="24"/>
          <w:szCs w:val="24"/>
        </w:rPr>
        <w:t>an</w:t>
      </w:r>
      <w:r w:rsidR="00483F15" w:rsidRPr="00483F15">
        <w:rPr>
          <w:rFonts w:cs="Arial"/>
          <w:sz w:val="24"/>
          <w:szCs w:val="24"/>
        </w:rPr>
        <w:t>,</w:t>
      </w:r>
      <w:r w:rsidR="000336F6" w:rsidRPr="00483F15">
        <w:rPr>
          <w:rFonts w:cs="Arial"/>
          <w:sz w:val="24"/>
          <w:szCs w:val="24"/>
        </w:rPr>
        <w:t xml:space="preserve"> Amhara Region</w:t>
      </w:r>
      <w:r w:rsidR="00483F15" w:rsidRPr="00483F15">
        <w:rPr>
          <w:rFonts w:cs="Arial"/>
          <w:sz w:val="24"/>
          <w:szCs w:val="24"/>
        </w:rPr>
        <w:t>,</w:t>
      </w:r>
      <w:r w:rsidR="000336F6" w:rsidRPr="00483F15">
        <w:rPr>
          <w:rFonts w:cs="Arial"/>
          <w:sz w:val="24"/>
          <w:szCs w:val="24"/>
        </w:rPr>
        <w:t xml:space="preserve"> Ethiopia</w:t>
      </w:r>
    </w:p>
    <w:p w14:paraId="708E7C52" w14:textId="77777777" w:rsidR="0071597B" w:rsidRDefault="0071597B">
      <w:pPr>
        <w:spacing w:before="0"/>
        <w:outlineLvl w:val="0"/>
        <w:rPr>
          <w:rFonts w:ascii="Times New Roman" w:hAnsi="Times New Roman"/>
          <w:b/>
          <w:sz w:val="28"/>
          <w:szCs w:val="28"/>
          <w:lang w:val="en-GB"/>
        </w:rPr>
      </w:pP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1547"/>
        <w:gridCol w:w="4974"/>
        <w:gridCol w:w="3177"/>
      </w:tblGrid>
      <w:tr w:rsidR="0071597B" w14:paraId="3B85D3EB" w14:textId="77777777">
        <w:trPr>
          <w:trHeight w:val="495"/>
          <w:jc w:val="center"/>
        </w:trPr>
        <w:tc>
          <w:tcPr>
            <w:tcW w:w="2917" w:type="dxa"/>
          </w:tcPr>
          <w:p w14:paraId="25444AC1" w14:textId="77777777"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1547" w:type="dxa"/>
          </w:tcPr>
          <w:p w14:paraId="47F4966B" w14:textId="77777777"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B</w:t>
            </w:r>
          </w:p>
        </w:tc>
        <w:tc>
          <w:tcPr>
            <w:tcW w:w="4974" w:type="dxa"/>
          </w:tcPr>
          <w:p w14:paraId="0D3B6B94" w14:textId="77777777"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3177" w:type="dxa"/>
          </w:tcPr>
          <w:p w14:paraId="3B9AC50A" w14:textId="77777777"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</w:tr>
      <w:tr w:rsidR="0071597B" w14:paraId="4788382F" w14:textId="77777777">
        <w:trPr>
          <w:jc w:val="center"/>
        </w:trPr>
        <w:tc>
          <w:tcPr>
            <w:tcW w:w="2917" w:type="dxa"/>
          </w:tcPr>
          <w:p w14:paraId="181FBC8F" w14:textId="77777777"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Item</w:t>
            </w:r>
          </w:p>
        </w:tc>
        <w:tc>
          <w:tcPr>
            <w:tcW w:w="1547" w:type="dxa"/>
          </w:tcPr>
          <w:p w14:paraId="149179CB" w14:textId="77777777"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4974" w:type="dxa"/>
          </w:tcPr>
          <w:p w14:paraId="2BFA0AEF" w14:textId="77777777"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specifications offered (</w:t>
            </w:r>
            <w:proofErr w:type="spellStart"/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incl</w:t>
            </w:r>
            <w:proofErr w:type="spellEnd"/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 brand/model)</w:t>
            </w:r>
          </w:p>
        </w:tc>
        <w:tc>
          <w:tcPr>
            <w:tcW w:w="3177" w:type="dxa"/>
          </w:tcPr>
          <w:p w14:paraId="3282306B" w14:textId="77777777"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Unit costs with delivery 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  <w:highlight w:val="lightGray"/>
                <w:lang w:val="en-GB"/>
              </w:rPr>
              <w:t>[DAP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]</w:t>
            </w:r>
            <w:r>
              <w:rPr>
                <w:b/>
              </w:rPr>
              <w:footnoteReference w:id="1"/>
            </w:r>
          </w:p>
        </w:tc>
      </w:tr>
      <w:tr w:rsidR="0071597B" w14:paraId="039F6A5D" w14:textId="77777777">
        <w:trPr>
          <w:jc w:val="center"/>
        </w:trPr>
        <w:tc>
          <w:tcPr>
            <w:tcW w:w="2917" w:type="dxa"/>
          </w:tcPr>
          <w:p w14:paraId="4FE04F92" w14:textId="77777777" w:rsidR="0071597B" w:rsidRDefault="0071597B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6B596E7A" w14:textId="77777777"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14:paraId="60F02160" w14:textId="77777777"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14:paraId="773D3ECE" w14:textId="77777777"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5D22FC" w14:paraId="1E8A145C" w14:textId="77777777">
        <w:trPr>
          <w:jc w:val="center"/>
        </w:trPr>
        <w:tc>
          <w:tcPr>
            <w:tcW w:w="2917" w:type="dxa"/>
          </w:tcPr>
          <w:p w14:paraId="15C01946" w14:textId="77777777" w:rsidR="005D22FC" w:rsidRDefault="005D22FC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59661B5" w14:textId="77777777"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14:paraId="752F16F8" w14:textId="77777777"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14:paraId="2A912D78" w14:textId="77777777"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1473D" w14:paraId="70D18253" w14:textId="77777777">
        <w:trPr>
          <w:jc w:val="center"/>
        </w:trPr>
        <w:tc>
          <w:tcPr>
            <w:tcW w:w="2917" w:type="dxa"/>
          </w:tcPr>
          <w:p w14:paraId="323BD701" w14:textId="77777777" w:rsidR="00E1473D" w:rsidRDefault="00E1473D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3CB40313" w14:textId="77777777" w:rsidR="00E1473D" w:rsidRDefault="00E1473D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14:paraId="60E6D534" w14:textId="77777777" w:rsidR="00E1473D" w:rsidRDefault="00E1473D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14:paraId="128E1BE9" w14:textId="77777777" w:rsidR="00E1473D" w:rsidRDefault="00E1473D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14:paraId="30818B56" w14:textId="77777777" w:rsidR="005D22FC" w:rsidRPr="005D22FC" w:rsidRDefault="005D22FC" w:rsidP="005D22FC">
      <w:pPr>
        <w:spacing w:before="0"/>
        <w:outlineLvl w:val="0"/>
        <w:rPr>
          <w:rFonts w:ascii="Times New Roman" w:hAnsi="Times New Roman"/>
          <w:b/>
          <w:sz w:val="28"/>
          <w:szCs w:val="28"/>
          <w:lang w:val="en-GB"/>
        </w:rPr>
      </w:pPr>
    </w:p>
    <w:p w14:paraId="74CB2C58" w14:textId="77777777" w:rsidR="00743AF5" w:rsidRDefault="00743AF5">
      <w:pPr>
        <w:rPr>
          <w:rFonts w:ascii="Times New Roman" w:hAnsi="Times New Roman"/>
          <w:b/>
          <w:sz w:val="28"/>
          <w:szCs w:val="28"/>
          <w:lang w:val="en-GB"/>
        </w:rPr>
      </w:pPr>
    </w:p>
    <w:p w14:paraId="31711E76" w14:textId="77777777" w:rsidR="00743AF5" w:rsidRDefault="00743AF5">
      <w:pPr>
        <w:rPr>
          <w:rFonts w:ascii="Times New Roman" w:hAnsi="Times New Roman"/>
          <w:sz w:val="24"/>
          <w:szCs w:val="24"/>
        </w:rPr>
      </w:pPr>
    </w:p>
    <w:p w14:paraId="5BAA5D52" w14:textId="77777777" w:rsidR="00743AF5" w:rsidRDefault="00743AF5">
      <w:pPr>
        <w:rPr>
          <w:lang w:val="en-GB"/>
        </w:rPr>
      </w:pPr>
    </w:p>
    <w:sectPr w:rsidR="00743A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6840" w:h="11907" w:orient="landscape"/>
      <w:pgMar w:top="567" w:right="1134" w:bottom="1276" w:left="1134" w:header="720" w:footer="720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AD914" w14:textId="77777777" w:rsidR="00D82F55" w:rsidRDefault="00D82F55">
      <w:pPr>
        <w:spacing w:before="0" w:after="0"/>
      </w:pPr>
      <w:r>
        <w:separator/>
      </w:r>
    </w:p>
  </w:endnote>
  <w:endnote w:type="continuationSeparator" w:id="0">
    <w:p w14:paraId="6D130616" w14:textId="77777777" w:rsidR="00D82F55" w:rsidRDefault="00D82F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68331" w14:textId="77777777" w:rsidR="0071597B" w:rsidRDefault="007159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BED4E" w14:textId="77777777"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2021.1</w:t>
    </w:r>
    <w:r>
      <w:rPr>
        <w:rFonts w:ascii="Times New Roman" w:hAnsi="Times New Roman"/>
        <w:sz w:val="18"/>
        <w:szCs w:val="18"/>
        <w:lang w:val="en-GB"/>
      </w:rPr>
      <w:tab/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 w:rsidR="0008355A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en-GB"/>
      </w:rPr>
      <w:t xml:space="preserve"> of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NUMPAGES </w:instrText>
    </w:r>
    <w:r>
      <w:rPr>
        <w:rFonts w:ascii="Times New Roman" w:hAnsi="Times New Roman"/>
        <w:sz w:val="18"/>
        <w:szCs w:val="18"/>
      </w:rPr>
      <w:fldChar w:fldCharType="separate"/>
    </w:r>
    <w:r w:rsidR="0008355A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</w:p>
  <w:p w14:paraId="600BAD97" w14:textId="77777777"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  <w:lang w:val="en-GB"/>
      </w:rPr>
      <w:t>c4g_annexivfinoffer_en.doc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091BB" w14:textId="77777777" w:rsidR="0071597B" w:rsidRDefault="0071597B">
    <w:pPr>
      <w:pStyle w:val="Header"/>
      <w:rPr>
        <w:rFonts w:ascii="Times New Roman" w:hAnsi="Times New Roman"/>
        <w:snapToGrid/>
        <w:lang w:val="fr-FR" w:eastAsia="en-GB"/>
      </w:rPr>
    </w:pPr>
  </w:p>
  <w:p w14:paraId="791365A8" w14:textId="77777777" w:rsidR="0071597B" w:rsidRDefault="0071597B"/>
  <w:p w14:paraId="782FDD1B" w14:textId="77777777" w:rsidR="0071597B" w:rsidRDefault="00A35C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355A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425768" w14:textId="77777777" w:rsidR="0071597B" w:rsidRDefault="0071597B">
    <w:pPr>
      <w:pStyle w:val="Footer"/>
      <w:ind w:right="360"/>
    </w:pPr>
  </w:p>
  <w:p w14:paraId="0F2021B4" w14:textId="77777777" w:rsidR="0071597B" w:rsidRDefault="0071597B"/>
  <w:p w14:paraId="5EB99F9A" w14:textId="77777777"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2021.1</w:t>
    </w:r>
    <w:r>
      <w:rPr>
        <w:rFonts w:ascii="Times New Roman" w:hAnsi="Times New Roman"/>
        <w:sz w:val="18"/>
        <w:szCs w:val="18"/>
        <w:lang w:val="en-GB"/>
      </w:rPr>
      <w:tab/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 w:rsidR="0008355A">
      <w:rPr>
        <w:rFonts w:ascii="Times New Roman" w:hAnsi="Times New Roman"/>
        <w:noProof/>
        <w:sz w:val="18"/>
        <w:szCs w:val="18"/>
        <w:lang w:val="en-GB"/>
      </w:rPr>
      <w:t>1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en-GB"/>
      </w:rPr>
      <w:t xml:space="preserve"> of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NUMPAGES </w:instrText>
    </w:r>
    <w:r>
      <w:rPr>
        <w:rFonts w:ascii="Times New Roman" w:hAnsi="Times New Roman"/>
        <w:sz w:val="18"/>
        <w:szCs w:val="18"/>
      </w:rPr>
      <w:fldChar w:fldCharType="separate"/>
    </w:r>
    <w:r w:rsidR="0008355A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</w:p>
  <w:p w14:paraId="122CAD0B" w14:textId="77777777"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  <w:lang w:val="en-GB"/>
      </w:rPr>
      <w:t>c4g_annexivfinoffer_en.doc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4BA691" w14:textId="77777777" w:rsidR="00D82F55" w:rsidRDefault="00D82F55">
      <w:pPr>
        <w:spacing w:before="0" w:after="0"/>
      </w:pPr>
      <w:r>
        <w:separator/>
      </w:r>
    </w:p>
  </w:footnote>
  <w:footnote w:type="continuationSeparator" w:id="0">
    <w:p w14:paraId="6F579047" w14:textId="77777777" w:rsidR="00D82F55" w:rsidRDefault="00D82F55">
      <w:pPr>
        <w:spacing w:before="0" w:after="0"/>
      </w:pPr>
      <w:r>
        <w:continuationSeparator/>
      </w:r>
    </w:p>
  </w:footnote>
  <w:footnote w:id="1">
    <w:p w14:paraId="17ED0D64" w14:textId="77777777" w:rsidR="0071597B" w:rsidRDefault="00A35C8B">
      <w:pPr>
        <w:pStyle w:val="FootnoteText"/>
        <w:spacing w:before="0" w:after="0"/>
        <w:ind w:left="284" w:right="-170" w:hanging="284"/>
        <w:rPr>
          <w:rStyle w:val="Hyperlink"/>
          <w:rFonts w:ascii="Times New Roman" w:hAnsi="Times New Roman"/>
          <w:lang w:val="en-GB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en-GB"/>
        </w:rPr>
        <w:tab/>
        <w:t>[</w:t>
      </w:r>
      <w:r>
        <w:rPr>
          <w:rFonts w:ascii="Times New Roman" w:hAnsi="Times New Roman"/>
          <w:highlight w:val="lightGray"/>
          <w:lang w:val="en-GB"/>
        </w:rPr>
        <w:t>[DAP (Delivered At Place)]</w:t>
      </w:r>
      <w:r>
        <w:rPr>
          <w:rFonts w:ascii="Times New Roman" w:hAnsi="Times New Roman"/>
          <w:lang w:val="en-GB"/>
        </w:rPr>
        <w:t xml:space="preserve">  — Incoterms 2020 International Chamber of Commerce </w:t>
      </w:r>
      <w:hyperlink r:id="rId1" w:history="1">
        <w:r>
          <w:rPr>
            <w:rStyle w:val="Hyperlink"/>
            <w:rFonts w:ascii="Times New Roman" w:hAnsi="Times New Roman"/>
            <w:lang w:val="en-GB"/>
          </w:rPr>
          <w:t>http://www.iccwbo.org/incoterms/</w:t>
        </w:r>
      </w:hyperlink>
    </w:p>
    <w:p w14:paraId="7C277158" w14:textId="77777777" w:rsidR="0071597B" w:rsidRDefault="00A35C8B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en-GB"/>
        </w:rPr>
      </w:pPr>
      <w:r>
        <w:rPr>
          <w:lang w:val="en-I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C28DA" w14:textId="77777777" w:rsidR="0071597B" w:rsidRDefault="007159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8108C" w14:textId="77777777" w:rsidR="0071597B" w:rsidRDefault="007159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E6302" w14:textId="77777777" w:rsidR="0071597B" w:rsidRDefault="007159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16D6C"/>
    <w:multiLevelType w:val="multilevel"/>
    <w:tmpl w:val="69216D6C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left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left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3450F"/>
    <w:rsid w:val="00001C69"/>
    <w:rsid w:val="000021E1"/>
    <w:rsid w:val="00006EA0"/>
    <w:rsid w:val="00013BE7"/>
    <w:rsid w:val="000175A6"/>
    <w:rsid w:val="000336F6"/>
    <w:rsid w:val="00034FCC"/>
    <w:rsid w:val="00040CF1"/>
    <w:rsid w:val="00041516"/>
    <w:rsid w:val="000417E2"/>
    <w:rsid w:val="00041ABE"/>
    <w:rsid w:val="00043159"/>
    <w:rsid w:val="00051DD7"/>
    <w:rsid w:val="00056EAA"/>
    <w:rsid w:val="00063C56"/>
    <w:rsid w:val="00065DC5"/>
    <w:rsid w:val="000669AE"/>
    <w:rsid w:val="000712AF"/>
    <w:rsid w:val="000714BB"/>
    <w:rsid w:val="0008355A"/>
    <w:rsid w:val="00085CA1"/>
    <w:rsid w:val="00087F35"/>
    <w:rsid w:val="0009286D"/>
    <w:rsid w:val="00094A6A"/>
    <w:rsid w:val="000A6C0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1B08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0FF3"/>
    <w:rsid w:val="0014659F"/>
    <w:rsid w:val="00150767"/>
    <w:rsid w:val="001536B3"/>
    <w:rsid w:val="00157DEE"/>
    <w:rsid w:val="001643C1"/>
    <w:rsid w:val="001766D9"/>
    <w:rsid w:val="001809CC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1F7A"/>
    <w:rsid w:val="00224C44"/>
    <w:rsid w:val="002333C6"/>
    <w:rsid w:val="00240B8A"/>
    <w:rsid w:val="002426D3"/>
    <w:rsid w:val="002442B7"/>
    <w:rsid w:val="002560BB"/>
    <w:rsid w:val="002561C8"/>
    <w:rsid w:val="00262EAE"/>
    <w:rsid w:val="0026542C"/>
    <w:rsid w:val="00271700"/>
    <w:rsid w:val="00275105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10DFE"/>
    <w:rsid w:val="00321DDE"/>
    <w:rsid w:val="00322263"/>
    <w:rsid w:val="00327EF1"/>
    <w:rsid w:val="003308C6"/>
    <w:rsid w:val="003342AC"/>
    <w:rsid w:val="003409B8"/>
    <w:rsid w:val="00342452"/>
    <w:rsid w:val="00345D88"/>
    <w:rsid w:val="00347B7E"/>
    <w:rsid w:val="003502E9"/>
    <w:rsid w:val="00351351"/>
    <w:rsid w:val="00355753"/>
    <w:rsid w:val="00360344"/>
    <w:rsid w:val="003613D2"/>
    <w:rsid w:val="00371851"/>
    <w:rsid w:val="00371EF7"/>
    <w:rsid w:val="00371F01"/>
    <w:rsid w:val="003721AD"/>
    <w:rsid w:val="00384BAB"/>
    <w:rsid w:val="00386254"/>
    <w:rsid w:val="00387C56"/>
    <w:rsid w:val="003B27EE"/>
    <w:rsid w:val="003C1651"/>
    <w:rsid w:val="003C52C0"/>
    <w:rsid w:val="003C73F0"/>
    <w:rsid w:val="003C7B66"/>
    <w:rsid w:val="003D3CAA"/>
    <w:rsid w:val="003D7611"/>
    <w:rsid w:val="003E64CB"/>
    <w:rsid w:val="003F2FA4"/>
    <w:rsid w:val="003F3B51"/>
    <w:rsid w:val="003F56BF"/>
    <w:rsid w:val="003F693D"/>
    <w:rsid w:val="003F7DB7"/>
    <w:rsid w:val="004010B0"/>
    <w:rsid w:val="0040221E"/>
    <w:rsid w:val="00405EA3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83F15"/>
    <w:rsid w:val="004947CB"/>
    <w:rsid w:val="004A2F1C"/>
    <w:rsid w:val="004A7508"/>
    <w:rsid w:val="004A7ED9"/>
    <w:rsid w:val="004C0B58"/>
    <w:rsid w:val="004C35B5"/>
    <w:rsid w:val="004D2FD8"/>
    <w:rsid w:val="004D717F"/>
    <w:rsid w:val="004E612D"/>
    <w:rsid w:val="004F5BA3"/>
    <w:rsid w:val="004F5C57"/>
    <w:rsid w:val="00501FF0"/>
    <w:rsid w:val="00505C5D"/>
    <w:rsid w:val="005226B4"/>
    <w:rsid w:val="00534046"/>
    <w:rsid w:val="00535826"/>
    <w:rsid w:val="00536B4A"/>
    <w:rsid w:val="00542930"/>
    <w:rsid w:val="00575CB0"/>
    <w:rsid w:val="00591F23"/>
    <w:rsid w:val="00593550"/>
    <w:rsid w:val="0059395C"/>
    <w:rsid w:val="005A1657"/>
    <w:rsid w:val="005A58D7"/>
    <w:rsid w:val="005B2018"/>
    <w:rsid w:val="005B3248"/>
    <w:rsid w:val="005B6823"/>
    <w:rsid w:val="005C0EA1"/>
    <w:rsid w:val="005D22FC"/>
    <w:rsid w:val="005D5DFB"/>
    <w:rsid w:val="005E1BCB"/>
    <w:rsid w:val="005F015F"/>
    <w:rsid w:val="005F3C51"/>
    <w:rsid w:val="005F62D0"/>
    <w:rsid w:val="006008DF"/>
    <w:rsid w:val="00605031"/>
    <w:rsid w:val="006311FE"/>
    <w:rsid w:val="00633829"/>
    <w:rsid w:val="006408AC"/>
    <w:rsid w:val="0066519D"/>
    <w:rsid w:val="00671BDD"/>
    <w:rsid w:val="0067240B"/>
    <w:rsid w:val="00677500"/>
    <w:rsid w:val="0068247E"/>
    <w:rsid w:val="006917B2"/>
    <w:rsid w:val="006B0AB1"/>
    <w:rsid w:val="006B791A"/>
    <w:rsid w:val="006C2F05"/>
    <w:rsid w:val="006D0497"/>
    <w:rsid w:val="006D3A8C"/>
    <w:rsid w:val="006E56FD"/>
    <w:rsid w:val="006E6880"/>
    <w:rsid w:val="006F6648"/>
    <w:rsid w:val="00702C8A"/>
    <w:rsid w:val="007041DE"/>
    <w:rsid w:val="00711C72"/>
    <w:rsid w:val="0071597B"/>
    <w:rsid w:val="00721854"/>
    <w:rsid w:val="0073450F"/>
    <w:rsid w:val="00743AF5"/>
    <w:rsid w:val="0075384B"/>
    <w:rsid w:val="00772049"/>
    <w:rsid w:val="00777D10"/>
    <w:rsid w:val="00777E99"/>
    <w:rsid w:val="00785EC9"/>
    <w:rsid w:val="007908B1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7E4557"/>
    <w:rsid w:val="00806CE0"/>
    <w:rsid w:val="00811F58"/>
    <w:rsid w:val="008208B1"/>
    <w:rsid w:val="00837253"/>
    <w:rsid w:val="00853F9D"/>
    <w:rsid w:val="0085667F"/>
    <w:rsid w:val="008617F3"/>
    <w:rsid w:val="008808CB"/>
    <w:rsid w:val="008859E6"/>
    <w:rsid w:val="008866CE"/>
    <w:rsid w:val="008A39B7"/>
    <w:rsid w:val="008B6529"/>
    <w:rsid w:val="008C0090"/>
    <w:rsid w:val="008E40E2"/>
    <w:rsid w:val="008E7E35"/>
    <w:rsid w:val="008F297A"/>
    <w:rsid w:val="008F5A3A"/>
    <w:rsid w:val="008F6DA7"/>
    <w:rsid w:val="00900823"/>
    <w:rsid w:val="00910182"/>
    <w:rsid w:val="009144D5"/>
    <w:rsid w:val="00920A51"/>
    <w:rsid w:val="00922542"/>
    <w:rsid w:val="00924BBC"/>
    <w:rsid w:val="0093230F"/>
    <w:rsid w:val="0093582A"/>
    <w:rsid w:val="0094670B"/>
    <w:rsid w:val="009568D3"/>
    <w:rsid w:val="0095725E"/>
    <w:rsid w:val="00964B5A"/>
    <w:rsid w:val="00975D0E"/>
    <w:rsid w:val="00980A42"/>
    <w:rsid w:val="00986510"/>
    <w:rsid w:val="009976B3"/>
    <w:rsid w:val="009A31EB"/>
    <w:rsid w:val="009A3792"/>
    <w:rsid w:val="009A765C"/>
    <w:rsid w:val="009B0CF1"/>
    <w:rsid w:val="009B2F1F"/>
    <w:rsid w:val="009B422E"/>
    <w:rsid w:val="009B4D6F"/>
    <w:rsid w:val="009B571A"/>
    <w:rsid w:val="009C0E86"/>
    <w:rsid w:val="009C67EE"/>
    <w:rsid w:val="009D2938"/>
    <w:rsid w:val="009E6BB7"/>
    <w:rsid w:val="009F07BE"/>
    <w:rsid w:val="00A039CA"/>
    <w:rsid w:val="00A273CA"/>
    <w:rsid w:val="00A35C8B"/>
    <w:rsid w:val="00A37A9E"/>
    <w:rsid w:val="00A42F83"/>
    <w:rsid w:val="00A45021"/>
    <w:rsid w:val="00A46C8B"/>
    <w:rsid w:val="00A512C9"/>
    <w:rsid w:val="00A52BED"/>
    <w:rsid w:val="00A539E4"/>
    <w:rsid w:val="00A62073"/>
    <w:rsid w:val="00A63E3C"/>
    <w:rsid w:val="00A66172"/>
    <w:rsid w:val="00A66CB9"/>
    <w:rsid w:val="00A74A09"/>
    <w:rsid w:val="00A75650"/>
    <w:rsid w:val="00A83F9E"/>
    <w:rsid w:val="00A84B4A"/>
    <w:rsid w:val="00AA0333"/>
    <w:rsid w:val="00AA24A4"/>
    <w:rsid w:val="00AA396F"/>
    <w:rsid w:val="00AB29A9"/>
    <w:rsid w:val="00AB66A5"/>
    <w:rsid w:val="00AC7636"/>
    <w:rsid w:val="00AD525A"/>
    <w:rsid w:val="00AE6600"/>
    <w:rsid w:val="00AE7D13"/>
    <w:rsid w:val="00AF4052"/>
    <w:rsid w:val="00B00D51"/>
    <w:rsid w:val="00B07102"/>
    <w:rsid w:val="00B1165D"/>
    <w:rsid w:val="00B13AD4"/>
    <w:rsid w:val="00B168C8"/>
    <w:rsid w:val="00B20FC8"/>
    <w:rsid w:val="00B219B4"/>
    <w:rsid w:val="00B277E4"/>
    <w:rsid w:val="00B278C6"/>
    <w:rsid w:val="00B27BDA"/>
    <w:rsid w:val="00B3168E"/>
    <w:rsid w:val="00B426D7"/>
    <w:rsid w:val="00B44DC5"/>
    <w:rsid w:val="00B4772C"/>
    <w:rsid w:val="00B63280"/>
    <w:rsid w:val="00B70C0E"/>
    <w:rsid w:val="00B712CA"/>
    <w:rsid w:val="00B80DE8"/>
    <w:rsid w:val="00B83C87"/>
    <w:rsid w:val="00B90C14"/>
    <w:rsid w:val="00B9691D"/>
    <w:rsid w:val="00BA38B8"/>
    <w:rsid w:val="00BA6BB8"/>
    <w:rsid w:val="00BB56D3"/>
    <w:rsid w:val="00BC52BE"/>
    <w:rsid w:val="00BC58EB"/>
    <w:rsid w:val="00BC6222"/>
    <w:rsid w:val="00BD0189"/>
    <w:rsid w:val="00BD1461"/>
    <w:rsid w:val="00BD201F"/>
    <w:rsid w:val="00BD3371"/>
    <w:rsid w:val="00BE38CE"/>
    <w:rsid w:val="00BF2802"/>
    <w:rsid w:val="00BF70A7"/>
    <w:rsid w:val="00C12AF0"/>
    <w:rsid w:val="00C13175"/>
    <w:rsid w:val="00C1360D"/>
    <w:rsid w:val="00C13C29"/>
    <w:rsid w:val="00C17310"/>
    <w:rsid w:val="00C203F5"/>
    <w:rsid w:val="00C230CC"/>
    <w:rsid w:val="00C302E1"/>
    <w:rsid w:val="00C3235B"/>
    <w:rsid w:val="00C34571"/>
    <w:rsid w:val="00C34E40"/>
    <w:rsid w:val="00C52A07"/>
    <w:rsid w:val="00C5547B"/>
    <w:rsid w:val="00C61312"/>
    <w:rsid w:val="00C64686"/>
    <w:rsid w:val="00C70177"/>
    <w:rsid w:val="00C720C8"/>
    <w:rsid w:val="00C75CCE"/>
    <w:rsid w:val="00C77A3F"/>
    <w:rsid w:val="00C82F82"/>
    <w:rsid w:val="00C92434"/>
    <w:rsid w:val="00C932F6"/>
    <w:rsid w:val="00CA1354"/>
    <w:rsid w:val="00CA6C68"/>
    <w:rsid w:val="00CC04BD"/>
    <w:rsid w:val="00CC6C0C"/>
    <w:rsid w:val="00CC7DE2"/>
    <w:rsid w:val="00CD16A1"/>
    <w:rsid w:val="00CD6CC4"/>
    <w:rsid w:val="00CD7F25"/>
    <w:rsid w:val="00CF31DE"/>
    <w:rsid w:val="00CF637C"/>
    <w:rsid w:val="00CF6CFA"/>
    <w:rsid w:val="00D02516"/>
    <w:rsid w:val="00D1548A"/>
    <w:rsid w:val="00D24893"/>
    <w:rsid w:val="00D25598"/>
    <w:rsid w:val="00D43612"/>
    <w:rsid w:val="00D52CBF"/>
    <w:rsid w:val="00D576CA"/>
    <w:rsid w:val="00D66F04"/>
    <w:rsid w:val="00D75213"/>
    <w:rsid w:val="00D7759E"/>
    <w:rsid w:val="00D82F55"/>
    <w:rsid w:val="00D83D1B"/>
    <w:rsid w:val="00D871AF"/>
    <w:rsid w:val="00D979C6"/>
    <w:rsid w:val="00DA4AB8"/>
    <w:rsid w:val="00DC50E2"/>
    <w:rsid w:val="00DC54A0"/>
    <w:rsid w:val="00DC6C9C"/>
    <w:rsid w:val="00DD0624"/>
    <w:rsid w:val="00DD25DA"/>
    <w:rsid w:val="00DF7327"/>
    <w:rsid w:val="00E07ABE"/>
    <w:rsid w:val="00E130D3"/>
    <w:rsid w:val="00E13CDE"/>
    <w:rsid w:val="00E1473D"/>
    <w:rsid w:val="00E2190B"/>
    <w:rsid w:val="00E2682A"/>
    <w:rsid w:val="00E27678"/>
    <w:rsid w:val="00E340A7"/>
    <w:rsid w:val="00E34208"/>
    <w:rsid w:val="00E36A72"/>
    <w:rsid w:val="00E37290"/>
    <w:rsid w:val="00E41C6F"/>
    <w:rsid w:val="00E41D8C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EF0DBE"/>
    <w:rsid w:val="00F02006"/>
    <w:rsid w:val="00F043C3"/>
    <w:rsid w:val="00F04E99"/>
    <w:rsid w:val="00F0574A"/>
    <w:rsid w:val="00F11BCD"/>
    <w:rsid w:val="00F26653"/>
    <w:rsid w:val="00F328F5"/>
    <w:rsid w:val="00F33A99"/>
    <w:rsid w:val="00F4226C"/>
    <w:rsid w:val="00F465E9"/>
    <w:rsid w:val="00F50F0C"/>
    <w:rsid w:val="00F56D4C"/>
    <w:rsid w:val="00F63427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A735A"/>
    <w:rsid w:val="00FB3374"/>
    <w:rsid w:val="00FB67DE"/>
    <w:rsid w:val="00FC0040"/>
    <w:rsid w:val="00FD03FD"/>
    <w:rsid w:val="00FD1F9A"/>
    <w:rsid w:val="00FD2C7C"/>
    <w:rsid w:val="00FD6CB9"/>
    <w:rsid w:val="00FE13E1"/>
    <w:rsid w:val="00FE294F"/>
    <w:rsid w:val="00FE3081"/>
    <w:rsid w:val="00FE3E3B"/>
    <w:rsid w:val="00FF227B"/>
    <w:rsid w:val="4DD5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98E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qFormat="1"/>
    <w:lsdException w:name="annotation reference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360"/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</w:style>
  <w:style w:type="paragraph" w:styleId="BodyText2">
    <w:name w:val="Body Text 2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styleId="BodyText3">
    <w:name w:val="Body Text 3"/>
    <w:basedOn w:val="Normal"/>
    <w:qFormat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paragraph" w:styleId="BodyTextIndent">
    <w:name w:val="Body Text Indent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sz w:val="24"/>
      <w:lang w:val="fr-FR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rPr>
      <w:lang w:val="fr-FR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qFormat/>
    <w:rPr>
      <w:b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TOC1">
    <w:name w:val="toc 1"/>
    <w:basedOn w:val="Normal"/>
    <w:next w:val="Normal"/>
    <w:semiHidden/>
    <w:qFormat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</w:rPr>
  </w:style>
  <w:style w:type="paragraph" w:styleId="TOC2">
    <w:name w:val="toc 2"/>
    <w:basedOn w:val="Normal"/>
    <w:next w:val="Normal"/>
    <w:semiHidden/>
    <w:qFormat/>
    <w:pPr>
      <w:spacing w:before="0"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semiHidden/>
    <w:qFormat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semiHidden/>
    <w:qFormat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qFormat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qFormat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qFormat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qFormat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qFormat/>
    <w:pPr>
      <w:spacing w:before="0" w:after="0"/>
      <w:ind w:left="1600"/>
    </w:pPr>
    <w:rPr>
      <w:rFonts w:ascii="Times New Roman" w:hAnsi="Times New Roman"/>
      <w:sz w:val="18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customStyle="1" w:styleId="bulletsub">
    <w:name w:val="bullet_sub"/>
    <w:basedOn w:val="Normal"/>
    <w:qFormat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qFormat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qFormat/>
    <w:pPr>
      <w:keepNext w:val="0"/>
      <w:pageBreakBefore/>
      <w:numPr>
        <w:numId w:val="0"/>
      </w:numPr>
      <w:tabs>
        <w:tab w:val="righ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qFormat/>
    <w:pPr>
      <w:keepNext/>
      <w:widowControl w:val="0"/>
      <w:tabs>
        <w:tab w:val="left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qFormat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customStyle="1" w:styleId="Blockquote">
    <w:name w:val="Blockquote"/>
    <w:basedOn w:val="Normal"/>
    <w:qFormat/>
    <w:pPr>
      <w:widowControl w:val="0"/>
      <w:spacing w:before="100" w:after="100"/>
      <w:ind w:left="360" w:right="360"/>
    </w:pPr>
    <w:rPr>
      <w:sz w:val="24"/>
      <w:lang w:val="en-US"/>
    </w:rPr>
  </w:style>
  <w:style w:type="paragraph" w:customStyle="1" w:styleId="Style2">
    <w:name w:val="Style2"/>
    <w:basedOn w:val="Style1"/>
    <w:qFormat/>
    <w:pPr>
      <w:tabs>
        <w:tab w:val="clear" w:pos="992"/>
        <w:tab w:val="left" w:pos="2091"/>
      </w:tabs>
      <w:ind w:left="2977"/>
      <w:jc w:val="both"/>
    </w:pPr>
  </w:style>
  <w:style w:type="paragraph" w:customStyle="1" w:styleId="text">
    <w:name w:val="text"/>
    <w:qFormat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qFormat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qFormat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customStyle="1" w:styleId="oddl-nadpis">
    <w:name w:val="oddíl-nadpis"/>
    <w:basedOn w:val="Normal"/>
    <w:qFormat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customStyle="1" w:styleId="CommentTextChar">
    <w:name w:val="Comment Text Char"/>
    <w:link w:val="CommentText"/>
    <w:qFormat/>
    <w:rPr>
      <w:rFonts w:ascii="Arial" w:hAnsi="Arial"/>
      <w:snapToGrid w:val="0"/>
      <w:lang w:val="sv-SE" w:eastAsia="en-US"/>
    </w:rPr>
  </w:style>
  <w:style w:type="character" w:customStyle="1" w:styleId="CommentSubjectChar">
    <w:name w:val="Comment Subject Char"/>
    <w:link w:val="CommentSubject"/>
    <w:qFormat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qFormat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qFormat/>
    <w:rPr>
      <w:rFonts w:ascii="Arial" w:hAnsi="Arial"/>
      <w:snapToGrid w:val="0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qFormat="1"/>
    <w:lsdException w:name="annotation reference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qFormat="1"/>
    <w:lsdException w:name="Body Text 3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360"/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</w:style>
  <w:style w:type="paragraph" w:styleId="BodyText2">
    <w:name w:val="Body Text 2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styleId="BodyText3">
    <w:name w:val="Body Text 3"/>
    <w:basedOn w:val="Normal"/>
    <w:qFormat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paragraph" w:styleId="BodyTextIndent">
    <w:name w:val="Body Text Indent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sz w:val="24"/>
      <w:lang w:val="fr-FR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rPr>
      <w:lang w:val="fr-FR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qFormat/>
    <w:rPr>
      <w:b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TOC1">
    <w:name w:val="toc 1"/>
    <w:basedOn w:val="Normal"/>
    <w:next w:val="Normal"/>
    <w:semiHidden/>
    <w:qFormat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</w:rPr>
  </w:style>
  <w:style w:type="paragraph" w:styleId="TOC2">
    <w:name w:val="toc 2"/>
    <w:basedOn w:val="Normal"/>
    <w:next w:val="Normal"/>
    <w:semiHidden/>
    <w:qFormat/>
    <w:pPr>
      <w:spacing w:before="0"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semiHidden/>
    <w:qFormat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semiHidden/>
    <w:qFormat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qFormat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qFormat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qFormat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qFormat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qFormat/>
    <w:pPr>
      <w:spacing w:before="0" w:after="0"/>
      <w:ind w:left="1600"/>
    </w:pPr>
    <w:rPr>
      <w:rFonts w:ascii="Times New Roman" w:hAnsi="Times New Roman"/>
      <w:sz w:val="18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customStyle="1" w:styleId="bulletsub">
    <w:name w:val="bullet_sub"/>
    <w:basedOn w:val="Normal"/>
    <w:qFormat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qFormat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qFormat/>
    <w:pPr>
      <w:keepNext w:val="0"/>
      <w:pageBreakBefore/>
      <w:numPr>
        <w:numId w:val="0"/>
      </w:numPr>
      <w:tabs>
        <w:tab w:val="righ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qFormat/>
    <w:pPr>
      <w:keepNext/>
      <w:widowControl w:val="0"/>
      <w:tabs>
        <w:tab w:val="left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qFormat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customStyle="1" w:styleId="Blockquote">
    <w:name w:val="Blockquote"/>
    <w:basedOn w:val="Normal"/>
    <w:qFormat/>
    <w:pPr>
      <w:widowControl w:val="0"/>
      <w:spacing w:before="100" w:after="100"/>
      <w:ind w:left="360" w:right="360"/>
    </w:pPr>
    <w:rPr>
      <w:sz w:val="24"/>
      <w:lang w:val="en-US"/>
    </w:rPr>
  </w:style>
  <w:style w:type="paragraph" w:customStyle="1" w:styleId="Style2">
    <w:name w:val="Style2"/>
    <w:basedOn w:val="Style1"/>
    <w:qFormat/>
    <w:pPr>
      <w:tabs>
        <w:tab w:val="clear" w:pos="992"/>
        <w:tab w:val="left" w:pos="2091"/>
      </w:tabs>
      <w:ind w:left="2977"/>
      <w:jc w:val="both"/>
    </w:pPr>
  </w:style>
  <w:style w:type="paragraph" w:customStyle="1" w:styleId="text">
    <w:name w:val="text"/>
    <w:qFormat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qFormat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qFormat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customStyle="1" w:styleId="oddl-nadpis">
    <w:name w:val="oddíl-nadpis"/>
    <w:basedOn w:val="Normal"/>
    <w:qFormat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customStyle="1" w:styleId="CommentTextChar">
    <w:name w:val="Comment Text Char"/>
    <w:link w:val="CommentText"/>
    <w:qFormat/>
    <w:rPr>
      <w:rFonts w:ascii="Arial" w:hAnsi="Arial"/>
      <w:snapToGrid w:val="0"/>
      <w:lang w:val="sv-SE" w:eastAsia="en-US"/>
    </w:rPr>
  </w:style>
  <w:style w:type="character" w:customStyle="1" w:styleId="CommentSubjectChar">
    <w:name w:val="Comment Subject Char"/>
    <w:link w:val="CommentSubject"/>
    <w:qFormat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qFormat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qFormat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37BA3-238E-469C-8EA1-9AC40DD00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E0892-B7D3-49FF-9A09-D14CC8FC3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F0B523-AA83-450D-97ED-ECD9490E1D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DDC487-E66A-40A1-9439-C6BEB190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65</Words>
  <Characters>375</Characters>
  <Application>Microsoft Office Word</Application>
  <DocSecurity>0</DocSecurity>
  <Lines>3</Lines>
  <Paragraphs>1</Paragraphs>
  <ScaleCrop>false</ScaleCrop>
  <Company>European Commission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creator>ENGSTROM</dc:creator>
  <cp:lastModifiedBy>cuamm</cp:lastModifiedBy>
  <cp:revision>69</cp:revision>
  <cp:lastPrinted>2015-12-03T09:09:00Z</cp:lastPrinted>
  <dcterms:created xsi:type="dcterms:W3CDTF">2023-03-18T08:51:00Z</dcterms:created>
  <dcterms:modified xsi:type="dcterms:W3CDTF">2025-12-16T07:58:00Z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KSOProductBuildVer">
    <vt:lpwstr>2057-12.2.0.13359</vt:lpwstr>
  </property>
  <property fmtid="{D5CDD505-2E9C-101B-9397-08002B2CF9AE}" pid="4" name="ICV">
    <vt:lpwstr>BFBE2C4CF9064E27A2482E7DF4250A2B_12</vt:lpwstr>
  </property>
  <property fmtid="{D5CDD505-2E9C-101B-9397-08002B2CF9AE}" pid="5" name="GrammarlyDocumentId">
    <vt:lpwstr>355160bfbf94f8cae90c26f7ab5246aec905d3780992a55ccebb3e9bfd48bcc9</vt:lpwstr>
  </property>
</Properties>
</file>